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921E24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921E24">
        <w:rPr>
          <w:rFonts w:ascii="Times New Roman" w:hAnsi="Times New Roman"/>
          <w:sz w:val="24"/>
          <w:szCs w:val="24"/>
        </w:rPr>
        <w:t>O</w:t>
      </w:r>
      <w:r w:rsidRPr="00921E24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921E24">
        <w:rPr>
          <w:rFonts w:ascii="Times New Roman" w:hAnsi="Times New Roman"/>
          <w:sz w:val="24"/>
          <w:szCs w:val="24"/>
          <w:lang w:val="sr-Cyrl-CS"/>
        </w:rPr>
        <w:t>а</w:t>
      </w:r>
      <w:r w:rsidRPr="00921E24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921E24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921E24">
        <w:rPr>
          <w:rFonts w:ascii="Times New Roman" w:hAnsi="Times New Roman"/>
          <w:sz w:val="24"/>
          <w:szCs w:val="24"/>
        </w:rPr>
        <w:t>Краља Петра I бр. 3</w:t>
      </w:r>
      <w:r w:rsidR="00E43111" w:rsidRPr="00921E24">
        <w:rPr>
          <w:rFonts w:ascii="Times New Roman" w:hAnsi="Times New Roman"/>
          <w:sz w:val="24"/>
          <w:szCs w:val="24"/>
          <w:lang w:val="sr-Cyrl-CS"/>
        </w:rPr>
        <w:t>2</w:t>
      </w:r>
      <w:r w:rsidRPr="00921E24">
        <w:rPr>
          <w:rFonts w:ascii="Times New Roman" w:hAnsi="Times New Roman"/>
          <w:sz w:val="24"/>
          <w:szCs w:val="24"/>
        </w:rPr>
        <w:t>, Баточина</w:t>
      </w:r>
      <w:r w:rsidR="00232767" w:rsidRPr="00921E24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21E24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921E24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921E24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921E24">
        <w:rPr>
          <w:rFonts w:ascii="Times New Roman" w:hAnsi="Times New Roman"/>
          <w:sz w:val="24"/>
          <w:szCs w:val="24"/>
        </w:rPr>
        <w:t xml:space="preserve"> </w:t>
      </w:r>
    </w:p>
    <w:p w:rsidR="0038017B" w:rsidRPr="00921E24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88069F" w:rsidRPr="00921E24">
        <w:rPr>
          <w:rFonts w:ascii="Times New Roman" w:hAnsi="Times New Roman"/>
          <w:noProof/>
          <w:sz w:val="24"/>
          <w:szCs w:val="24"/>
        </w:rPr>
        <w:t>1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8069F" w:rsidRPr="00921E24">
        <w:rPr>
          <w:rFonts w:ascii="Times New Roman" w:hAnsi="Times New Roman"/>
          <w:noProof/>
          <w:sz w:val="24"/>
          <w:szCs w:val="24"/>
        </w:rPr>
        <w:t>3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921E24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921E24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21E24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921E24">
        <w:rPr>
          <w:rFonts w:ascii="Times New Roman" w:hAnsi="Times New Roman"/>
          <w:sz w:val="24"/>
          <w:szCs w:val="24"/>
        </w:rPr>
        <w:t>ЈН</w:t>
      </w:r>
      <w:r w:rsidR="00CE3F0A" w:rsidRPr="00921E24">
        <w:rPr>
          <w:rFonts w:ascii="Times New Roman" w:hAnsi="Times New Roman"/>
          <w:sz w:val="24"/>
          <w:szCs w:val="24"/>
        </w:rPr>
        <w:t>M</w:t>
      </w:r>
      <w:r w:rsidRPr="00921E24">
        <w:rPr>
          <w:rFonts w:ascii="Times New Roman" w:hAnsi="Times New Roman"/>
          <w:sz w:val="24"/>
          <w:szCs w:val="24"/>
        </w:rPr>
        <w:t>В</w:t>
      </w:r>
      <w:r w:rsidRPr="00921E24">
        <w:rPr>
          <w:rFonts w:ascii="Times New Roman" w:hAnsi="Times New Roman"/>
          <w:b/>
          <w:sz w:val="24"/>
          <w:szCs w:val="24"/>
        </w:rPr>
        <w:t xml:space="preserve"> </w:t>
      </w:r>
      <w:r w:rsidR="0088069F" w:rsidRPr="00921E24">
        <w:rPr>
          <w:rFonts w:ascii="Times New Roman" w:hAnsi="Times New Roman"/>
          <w:sz w:val="24"/>
          <w:szCs w:val="24"/>
        </w:rPr>
        <w:t>8</w:t>
      </w:r>
      <w:r w:rsidRPr="00921E24">
        <w:rPr>
          <w:rFonts w:ascii="Times New Roman" w:hAnsi="Times New Roman"/>
          <w:sz w:val="24"/>
          <w:szCs w:val="24"/>
        </w:rPr>
        <w:t>/1</w:t>
      </w:r>
      <w:r w:rsidR="002F5624" w:rsidRPr="00921E24">
        <w:rPr>
          <w:rFonts w:ascii="Times New Roman" w:hAnsi="Times New Roman"/>
          <w:sz w:val="24"/>
          <w:szCs w:val="24"/>
          <w:lang w:val="sr-Cyrl-CS"/>
        </w:rPr>
        <w:t>9</w:t>
      </w:r>
      <w:r w:rsidRPr="00921E2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608F0" w:rsidRPr="001862D7" w:rsidRDefault="001862D7" w:rsidP="00E608F0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sr-Cyrl-CS"/>
        </w:rPr>
      </w:pPr>
      <w:r w:rsidRPr="001862D7">
        <w:rPr>
          <w:rFonts w:ascii="Arial" w:hAnsi="Arial" w:cs="Arial"/>
          <w:b/>
          <w:noProof/>
          <w:sz w:val="24"/>
          <w:szCs w:val="24"/>
          <w:lang w:val="sr-Cyrl-CS"/>
        </w:rPr>
        <w:t>ОБАВЕШТЕЊЕ О ЗАКЉУЧЕНОМ УГОВОРУ (ЗА ПАРТИЈУ 1)</w:t>
      </w:r>
    </w:p>
    <w:p w:rsidR="001862D7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862D7">
        <w:rPr>
          <w:rFonts w:ascii="Times New Roman" w:hAnsi="Times New Roman"/>
          <w:b/>
          <w:noProof/>
          <w:sz w:val="24"/>
          <w:szCs w:val="24"/>
          <w:lang w:val="sr-Cyrl-CS"/>
        </w:rPr>
        <w:t>у поступку јавне набавке</w:t>
      </w:r>
      <w:r w:rsidRPr="001862D7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1862D7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</w:p>
    <w:p w:rsidR="001862D7" w:rsidRPr="00921E24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921E24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921E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921E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921E24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921E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8069F" w:rsidRPr="00921E24">
        <w:rPr>
          <w:rFonts w:ascii="Times New Roman" w:hAnsi="Times New Roman"/>
          <w:bCs/>
          <w:sz w:val="24"/>
          <w:szCs w:val="24"/>
          <w:lang w:val="sr-Cyrl-CS"/>
        </w:rPr>
        <w:t xml:space="preserve">Набавка електроматеријала за ремонт јавне расвете на територији општине Баточина, са монтажом, поновљени поступак </w:t>
      </w:r>
      <w:r w:rsidR="0088069F" w:rsidRPr="00921E24">
        <w:rPr>
          <w:rFonts w:ascii="Times New Roman" w:hAnsi="Times New Roman"/>
          <w:bCs/>
          <w:sz w:val="24"/>
          <w:szCs w:val="24"/>
        </w:rPr>
        <w:t>(</w:t>
      </w:r>
      <w:r w:rsidR="0088069F" w:rsidRPr="00921E24">
        <w:rPr>
          <w:rFonts w:ascii="Times New Roman" w:hAnsi="Times New Roman"/>
          <w:bCs/>
          <w:sz w:val="24"/>
          <w:szCs w:val="24"/>
          <w:lang w:val="sr-Cyrl-CS"/>
        </w:rPr>
        <w:t xml:space="preserve">по партијама), </w:t>
      </w:r>
      <w:r w:rsidR="0088069F" w:rsidRPr="00921E24">
        <w:rPr>
          <w:rFonts w:ascii="Times New Roman" w:hAnsi="Times New Roman"/>
          <w:bCs/>
          <w:sz w:val="24"/>
          <w:szCs w:val="24"/>
        </w:rPr>
        <w:t xml:space="preserve">ОРН: </w:t>
      </w:r>
      <w:r w:rsidR="0088069F" w:rsidRPr="00921E24">
        <w:rPr>
          <w:rFonts w:ascii="Times New Roman" w:hAnsi="Times New Roman"/>
          <w:bCs/>
          <w:sz w:val="24"/>
          <w:szCs w:val="24"/>
          <w:lang w:val="sr-Cyrl-CS"/>
        </w:rPr>
        <w:t>31500000 – Расветна опрема и електричне светиљке</w:t>
      </w:r>
    </w:p>
    <w:p w:rsidR="0088069F" w:rsidRPr="00921E24" w:rsidRDefault="0088069F" w:rsidP="00E608F0">
      <w:pPr>
        <w:pStyle w:val="ListParagraph"/>
        <w:numPr>
          <w:ilvl w:val="0"/>
          <w:numId w:val="2"/>
        </w:numPr>
        <w:ind w:left="450" w:hanging="450"/>
        <w:jc w:val="both"/>
        <w:rPr>
          <w:bCs/>
          <w:lang w:val="sr-Cyrl-CS"/>
        </w:rPr>
      </w:pPr>
      <w:r w:rsidRPr="00921E24">
        <w:rPr>
          <w:bCs/>
          <w:lang w:val="sr-Cyrl-CS"/>
        </w:rPr>
        <w:t>партија 1- набавка електроматеријала за ремонт јавне расвете на територији општине Баточина, са монтажом</w:t>
      </w:r>
    </w:p>
    <w:p w:rsidR="0088069F" w:rsidRPr="00921E24" w:rsidRDefault="0088069F" w:rsidP="00E608F0">
      <w:pPr>
        <w:pStyle w:val="ListParagraph"/>
        <w:numPr>
          <w:ilvl w:val="0"/>
          <w:numId w:val="2"/>
        </w:numPr>
        <w:ind w:left="450" w:hanging="450"/>
        <w:jc w:val="both"/>
        <w:rPr>
          <w:lang w:val="ru-RU"/>
        </w:rPr>
      </w:pPr>
      <w:r w:rsidRPr="00921E24">
        <w:rPr>
          <w:bCs/>
          <w:lang w:val="sr-Cyrl-CS"/>
        </w:rPr>
        <w:t>партија 2 - демонтажа, поправка и монтажа новогодишње  декоративне расвете</w:t>
      </w:r>
    </w:p>
    <w:p w:rsidR="00921E24" w:rsidRPr="00921E24" w:rsidRDefault="00921E24" w:rsidP="00E608F0">
      <w:pPr>
        <w:pStyle w:val="ListParagraph"/>
        <w:ind w:left="450"/>
        <w:jc w:val="both"/>
        <w:rPr>
          <w:lang w:val="ru-RU"/>
        </w:rPr>
      </w:pPr>
    </w:p>
    <w:p w:rsidR="0088069F" w:rsidRPr="00921E24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88069F" w:rsidRPr="00921E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438F0" w:rsidRPr="00921E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21E24" w:rsidRPr="00921E24">
        <w:rPr>
          <w:rFonts w:ascii="Times New Roman" w:hAnsi="Times New Roman"/>
          <w:b/>
          <w:sz w:val="24"/>
          <w:szCs w:val="24"/>
          <w:lang w:val="sr-Cyrl-CS"/>
        </w:rPr>
        <w:t>683.333</w:t>
      </w:r>
      <w:r w:rsidR="0088069F" w:rsidRPr="00921E24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921E2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921E24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921E24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1E24">
        <w:rPr>
          <w:rFonts w:ascii="Times New Roman" w:hAnsi="Times New Roman"/>
          <w:b/>
          <w:sz w:val="24"/>
          <w:szCs w:val="24"/>
        </w:rPr>
        <w:tab/>
      </w:r>
      <w:r w:rsidRPr="00921E24">
        <w:rPr>
          <w:rFonts w:ascii="Times New Roman" w:hAnsi="Times New Roman"/>
          <w:b/>
          <w:sz w:val="24"/>
          <w:szCs w:val="24"/>
        </w:rPr>
        <w:tab/>
      </w:r>
      <w:r w:rsidRPr="00921E24">
        <w:rPr>
          <w:rFonts w:ascii="Times New Roman" w:hAnsi="Times New Roman"/>
          <w:b/>
          <w:sz w:val="24"/>
          <w:szCs w:val="24"/>
        </w:rPr>
        <w:tab/>
      </w:r>
    </w:p>
    <w:p w:rsidR="0088069F" w:rsidRPr="00921E24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88069F" w:rsidRPr="00921E24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921E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D438F0" w:rsidRPr="00921E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88069F" w:rsidRPr="00921E24">
        <w:rPr>
          <w:rFonts w:ascii="Times New Roman" w:hAnsi="Times New Roman"/>
          <w:b/>
          <w:sz w:val="24"/>
          <w:szCs w:val="24"/>
          <w:lang w:val="sr-Cyrl-CS"/>
        </w:rPr>
        <w:t>427.560,00</w:t>
      </w:r>
      <w:r w:rsidR="0088069F" w:rsidRPr="00921E2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921E24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921E24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921E24">
        <w:rPr>
          <w:lang w:val="sr-Cyrl-CS"/>
        </w:rPr>
        <w:tab/>
      </w:r>
      <w:r w:rsidRPr="00921E24">
        <w:t xml:space="preserve"> </w:t>
      </w:r>
      <w:r w:rsidRPr="00921E24">
        <w:tab/>
        <w:t xml:space="preserve">            </w:t>
      </w: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921E24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921E24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921E24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438F0" w:rsidRPr="00921E24">
        <w:rPr>
          <w:rFonts w:ascii="Times New Roman" w:hAnsi="Times New Roman"/>
          <w:noProof/>
          <w:sz w:val="24"/>
          <w:szCs w:val="24"/>
          <w:lang w:val="sr-Cyrl-CS"/>
        </w:rPr>
        <w:t>3</w:t>
      </w:r>
    </w:p>
    <w:p w:rsidR="00E608F0" w:rsidRPr="00921E24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921E24" w:rsidRDefault="00D43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921E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636.495,22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921E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E608F0"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427.560,00 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21E24" w:rsidRPr="00921E24" w:rsidRDefault="00921E24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921E24" w:rsidRDefault="00D438F0" w:rsidP="00E608F0">
      <w:pPr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921E2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E608F0"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636.495,22 </w:t>
      </w:r>
      <w:r w:rsidRPr="00921E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E608F0" w:rsidRPr="00921E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427.560,00 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921E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921E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E608F0" w:rsidRPr="00921E24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500BC" w:rsidRPr="00921E24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921E24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921E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608F0" w:rsidRPr="00921E24">
        <w:rPr>
          <w:rFonts w:ascii="Times New Roman" w:hAnsi="Times New Roman"/>
          <w:noProof/>
          <w:sz w:val="24"/>
          <w:szCs w:val="24"/>
          <w:lang w:val="sr-Cyrl-CS"/>
        </w:rPr>
        <w:t>04.04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921E24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921E24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921E24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6D0067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</w:t>
      </w:r>
      <w:r w:rsidR="00E608F0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</w:t>
      </w:r>
      <w:r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E608F0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921E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921E24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921E24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608F0" w:rsidRPr="00921E24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E608F0" w:rsidRPr="00921E24">
        <w:rPr>
          <w:rFonts w:ascii="Times New Roman" w:hAnsi="Times New Roman"/>
          <w:b/>
          <w:sz w:val="24"/>
          <w:szCs w:val="24"/>
        </w:rPr>
        <w:t>Mitel Mont</w:t>
      </w:r>
      <w:r w:rsidR="00E608F0" w:rsidRPr="00921E24">
        <w:rPr>
          <w:rFonts w:ascii="Times New Roman" w:hAnsi="Times New Roman"/>
          <w:b/>
          <w:sz w:val="24"/>
          <w:szCs w:val="24"/>
          <w:lang w:val="sr-Cyrl-CS"/>
        </w:rPr>
        <w:t>“ д.о.о.,</w:t>
      </w:r>
      <w:r w:rsidR="00E608F0" w:rsidRPr="00921E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608F0" w:rsidRPr="00921E24">
        <w:rPr>
          <w:rFonts w:ascii="Times New Roman" w:hAnsi="Times New Roman"/>
          <w:sz w:val="24"/>
          <w:szCs w:val="24"/>
          <w:lang w:val="sr-Cyrl-CS"/>
        </w:rPr>
        <w:t>ул. Карађорђева бр. 50, Крагујевац, ПИБ: 104744370, матични број: 20226854.</w:t>
      </w:r>
    </w:p>
    <w:p w:rsidR="00E608F0" w:rsidRPr="00921E24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921E24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921E24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921E24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067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921E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921E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921E24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921E24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921E24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921E24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921E24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21E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E608F0" w:rsidRPr="00921E24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</w:t>
      </w:r>
      <w:r w:rsidR="00921E24" w:rsidRPr="00921E2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115. Закона о јавним набавкама.</w:t>
      </w:r>
    </w:p>
    <w:sectPr w:rsidR="008B712E" w:rsidRPr="00921E24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552" w:rsidRDefault="00981552" w:rsidP="00B82ECD">
      <w:pPr>
        <w:spacing w:after="0" w:line="240" w:lineRule="auto"/>
      </w:pPr>
      <w:r>
        <w:separator/>
      </w:r>
    </w:p>
  </w:endnote>
  <w:endnote w:type="continuationSeparator" w:id="1">
    <w:p w:rsidR="00981552" w:rsidRDefault="00981552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552" w:rsidRDefault="00981552" w:rsidP="00B82ECD">
      <w:pPr>
        <w:spacing w:after="0" w:line="240" w:lineRule="auto"/>
      </w:pPr>
      <w:r>
        <w:separator/>
      </w:r>
    </w:p>
  </w:footnote>
  <w:footnote w:type="continuationSeparator" w:id="1">
    <w:p w:rsidR="00981552" w:rsidRDefault="00981552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A73FC"/>
    <w:rsid w:val="000B6FA7"/>
    <w:rsid w:val="000C3B7F"/>
    <w:rsid w:val="000C4127"/>
    <w:rsid w:val="001078BF"/>
    <w:rsid w:val="001862D7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0511F"/>
    <w:rsid w:val="00851062"/>
    <w:rsid w:val="0088069F"/>
    <w:rsid w:val="008B712E"/>
    <w:rsid w:val="008C0035"/>
    <w:rsid w:val="008D005F"/>
    <w:rsid w:val="009077FE"/>
    <w:rsid w:val="00921E24"/>
    <w:rsid w:val="00977315"/>
    <w:rsid w:val="00981552"/>
    <w:rsid w:val="00982E99"/>
    <w:rsid w:val="00995EF7"/>
    <w:rsid w:val="00995FF1"/>
    <w:rsid w:val="009A7C61"/>
    <w:rsid w:val="009B7025"/>
    <w:rsid w:val="009C5D24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E56DF"/>
    <w:rsid w:val="00BF4EA9"/>
    <w:rsid w:val="00C72B2F"/>
    <w:rsid w:val="00CB3B70"/>
    <w:rsid w:val="00CD29BF"/>
    <w:rsid w:val="00CE3F0A"/>
    <w:rsid w:val="00D34433"/>
    <w:rsid w:val="00D42517"/>
    <w:rsid w:val="00D438F0"/>
    <w:rsid w:val="00D713F9"/>
    <w:rsid w:val="00E3753A"/>
    <w:rsid w:val="00E43111"/>
    <w:rsid w:val="00E608F0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2</cp:revision>
  <cp:lastPrinted>2019-04-12T13:18:00Z</cp:lastPrinted>
  <dcterms:created xsi:type="dcterms:W3CDTF">2019-04-12T13:22:00Z</dcterms:created>
  <dcterms:modified xsi:type="dcterms:W3CDTF">2019-04-12T13:22:00Z</dcterms:modified>
</cp:coreProperties>
</file>